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3C" w:rsidRPr="0075313C" w:rsidRDefault="0075313C" w:rsidP="0075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72275" cy="695325"/>
            <wp:effectExtent l="0" t="0" r="9525" b="9525"/>
            <wp:docPr id="1" name="Рисунок 1" descr="shapka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_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3C" w:rsidRPr="0075313C" w:rsidRDefault="0075313C" w:rsidP="0075313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65F91"/>
          <w:sz w:val="24"/>
          <w:szCs w:val="24"/>
          <w:lang w:eastAsia="ru-RU"/>
        </w:rPr>
      </w:pPr>
    </w:p>
    <w:p w:rsidR="0075313C" w:rsidRPr="0075313C" w:rsidRDefault="0075313C" w:rsidP="0075313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65F91"/>
          <w:sz w:val="32"/>
          <w:szCs w:val="32"/>
          <w:lang w:eastAsia="ru-RU"/>
        </w:rPr>
      </w:pPr>
      <w:r w:rsidRPr="0075313C">
        <w:rPr>
          <w:rFonts w:ascii="Verdana" w:eastAsia="Times New Roman" w:hAnsi="Verdana" w:cs="Times New Roman"/>
          <w:b/>
          <w:color w:val="365F91"/>
          <w:sz w:val="32"/>
          <w:szCs w:val="32"/>
          <w:lang w:eastAsia="ru-RU"/>
        </w:rPr>
        <w:t>ЗАЯВКА НА УЧАСТИЕ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243"/>
        <w:gridCol w:w="64"/>
        <w:gridCol w:w="64"/>
        <w:gridCol w:w="144"/>
        <w:gridCol w:w="144"/>
        <w:gridCol w:w="144"/>
        <w:gridCol w:w="144"/>
        <w:gridCol w:w="74"/>
        <w:gridCol w:w="358"/>
        <w:gridCol w:w="321"/>
        <w:gridCol w:w="674"/>
        <w:gridCol w:w="247"/>
        <w:gridCol w:w="157"/>
        <w:gridCol w:w="727"/>
        <w:gridCol w:w="490"/>
        <w:gridCol w:w="64"/>
        <w:gridCol w:w="123"/>
        <w:gridCol w:w="218"/>
        <w:gridCol w:w="295"/>
        <w:gridCol w:w="353"/>
        <w:gridCol w:w="144"/>
        <w:gridCol w:w="737"/>
        <w:gridCol w:w="644"/>
        <w:gridCol w:w="707"/>
      </w:tblGrid>
      <w:tr w:rsidR="0075313C" w:rsidRPr="0075313C" w:rsidTr="00BF1A3F">
        <w:trPr>
          <w:trHeight w:val="193"/>
        </w:trPr>
        <w:tc>
          <w:tcPr>
            <w:tcW w:w="10908" w:type="dxa"/>
            <w:gridSpan w:val="25"/>
          </w:tcPr>
          <w:p w:rsidR="0075313C" w:rsidRPr="0075313C" w:rsidRDefault="0075313C" w:rsidP="007531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27-я межрегиональная специализированная выставка-форум</w:t>
            </w:r>
          </w:p>
          <w:p w:rsidR="0075313C" w:rsidRPr="0075313C" w:rsidRDefault="0075313C" w:rsidP="007531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6-8 Ноября 2024 г.</w:t>
            </w:r>
          </w:p>
        </w:tc>
      </w:tr>
      <w:tr w:rsidR="0075313C" w:rsidRPr="0075313C" w:rsidTr="00BF1A3F">
        <w:trPr>
          <w:trHeight w:val="183"/>
        </w:trPr>
        <w:tc>
          <w:tcPr>
            <w:tcW w:w="10908" w:type="dxa"/>
            <w:gridSpan w:val="25"/>
          </w:tcPr>
          <w:p w:rsidR="0075313C" w:rsidRPr="0075313C" w:rsidRDefault="0075313C" w:rsidP="007531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13C" w:rsidRPr="0075313C" w:rsidTr="00BF1A3F">
        <w:trPr>
          <w:trHeight w:hRule="exact" w:val="284"/>
        </w:trPr>
        <w:tc>
          <w:tcPr>
            <w:tcW w:w="4575" w:type="dxa"/>
            <w:gridSpan w:val="8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Компания-участник</w:t>
            </w:r>
          </w:p>
        </w:tc>
        <w:tc>
          <w:tcPr>
            <w:tcW w:w="6333" w:type="dxa"/>
            <w:gridSpan w:val="17"/>
            <w:shd w:val="clear" w:color="auto" w:fill="EAEAE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5313C" w:rsidRPr="0075313C" w:rsidTr="00BF1A3F">
        <w:trPr>
          <w:trHeight w:hRule="exact" w:val="284"/>
        </w:trPr>
        <w:tc>
          <w:tcPr>
            <w:tcW w:w="4431" w:type="dxa"/>
            <w:gridSpan w:val="7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6477" w:type="dxa"/>
            <w:gridSpan w:val="18"/>
            <w:shd w:val="clear" w:color="auto" w:fill="EAEAE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313C" w:rsidRPr="0075313C" w:rsidTr="00BF1A3F">
        <w:trPr>
          <w:trHeight w:hRule="exact" w:val="284"/>
        </w:trPr>
        <w:tc>
          <w:tcPr>
            <w:tcW w:w="4431" w:type="dxa"/>
            <w:gridSpan w:val="7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6477" w:type="dxa"/>
            <w:gridSpan w:val="18"/>
            <w:shd w:val="clear" w:color="auto" w:fill="EAEAE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5313C" w:rsidRPr="0075313C" w:rsidTr="00BF1A3F">
        <w:trPr>
          <w:trHeight w:hRule="exact" w:val="284"/>
        </w:trPr>
        <w:tc>
          <w:tcPr>
            <w:tcW w:w="4143" w:type="dxa"/>
            <w:gridSpan w:val="5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765" w:type="dxa"/>
            <w:gridSpan w:val="20"/>
            <w:shd w:val="clear" w:color="auto" w:fill="EAEAE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5313C" w:rsidRPr="0075313C" w:rsidTr="00BF1A3F">
        <w:trPr>
          <w:trHeight w:hRule="exact" w:val="284"/>
        </w:trPr>
        <w:tc>
          <w:tcPr>
            <w:tcW w:w="3871" w:type="dxa"/>
            <w:gridSpan w:val="2"/>
            <w:vAlign w:val="center"/>
          </w:tcPr>
          <w:p w:rsidR="0075313C" w:rsidRPr="0075313C" w:rsidRDefault="0075313C" w:rsidP="0075313C">
            <w:pPr>
              <w:tabs>
                <w:tab w:val="left" w:pos="40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</w:t>
            </w: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35" w:type="dxa"/>
            <w:gridSpan w:val="12"/>
            <w:shd w:val="clear" w:color="auto" w:fill="EAEAEA"/>
            <w:vAlign w:val="center"/>
          </w:tcPr>
          <w:p w:rsidR="0075313C" w:rsidRPr="0075313C" w:rsidRDefault="0075313C" w:rsidP="0075313C">
            <w:pPr>
              <w:tabs>
                <w:tab w:val="left" w:pos="40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</w:tcPr>
          <w:p w:rsidR="0075313C" w:rsidRPr="0075313C" w:rsidRDefault="0075313C" w:rsidP="0075313C">
            <w:pPr>
              <w:tabs>
                <w:tab w:val="left" w:pos="40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3775" w:type="dxa"/>
            <w:gridSpan w:val="10"/>
            <w:shd w:val="clear" w:color="auto" w:fill="EAEAEA"/>
            <w:vAlign w:val="center"/>
          </w:tcPr>
          <w:p w:rsidR="0075313C" w:rsidRPr="0075313C" w:rsidRDefault="0075313C" w:rsidP="0075313C">
            <w:pPr>
              <w:tabs>
                <w:tab w:val="left" w:pos="40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5313C" w:rsidRPr="0075313C" w:rsidTr="00BF1A3F">
        <w:trPr>
          <w:trHeight w:hRule="exact" w:val="284"/>
        </w:trPr>
        <w:tc>
          <w:tcPr>
            <w:tcW w:w="3999" w:type="dxa"/>
            <w:gridSpan w:val="4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E</w:t>
            </w: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75313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2407" w:type="dxa"/>
            <w:gridSpan w:val="10"/>
            <w:shd w:val="clear" w:color="auto" w:fill="EAEAE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3775" w:type="dxa"/>
            <w:gridSpan w:val="10"/>
            <w:shd w:val="clear" w:color="auto" w:fill="EAEAE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5313C" w:rsidRPr="0075313C" w:rsidTr="00BF1A3F">
        <w:trPr>
          <w:trHeight w:hRule="exact" w:val="284"/>
        </w:trPr>
        <w:tc>
          <w:tcPr>
            <w:tcW w:w="10908" w:type="dxa"/>
            <w:gridSpan w:val="25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Реквизиты для оформления договора</w:t>
            </w:r>
          </w:p>
        </w:tc>
      </w:tr>
      <w:tr w:rsidR="0075313C" w:rsidRPr="0075313C" w:rsidTr="00BF1A3F">
        <w:trPr>
          <w:trHeight w:hRule="exact" w:val="284"/>
        </w:trPr>
        <w:tc>
          <w:tcPr>
            <w:tcW w:w="4649" w:type="dxa"/>
            <w:gridSpan w:val="9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Компания-плательщик</w:t>
            </w:r>
          </w:p>
        </w:tc>
        <w:tc>
          <w:tcPr>
            <w:tcW w:w="6259" w:type="dxa"/>
            <w:gridSpan w:val="16"/>
            <w:shd w:val="clear" w:color="auto" w:fill="EAEAE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5313C" w:rsidRPr="0075313C" w:rsidTr="00BF1A3F">
        <w:trPr>
          <w:trHeight w:hRule="exact" w:val="284"/>
        </w:trPr>
        <w:tc>
          <w:tcPr>
            <w:tcW w:w="4287" w:type="dxa"/>
            <w:gridSpan w:val="6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1962" w:type="dxa"/>
            <w:gridSpan w:val="7"/>
            <w:shd w:val="clear" w:color="auto" w:fill="EAEAE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3285" w:type="dxa"/>
            <w:gridSpan w:val="9"/>
            <w:shd w:val="clear" w:color="auto" w:fill="EAEAE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5313C" w:rsidRPr="0075313C" w:rsidTr="00BF1A3F">
        <w:trPr>
          <w:trHeight w:hRule="exact" w:val="284"/>
        </w:trPr>
        <w:tc>
          <w:tcPr>
            <w:tcW w:w="3999" w:type="dxa"/>
            <w:gridSpan w:val="4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008" w:type="dxa"/>
            <w:gridSpan w:val="6"/>
            <w:shd w:val="clear" w:color="auto" w:fill="EAEAE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Страна                                  </w:t>
            </w:r>
          </w:p>
        </w:tc>
        <w:tc>
          <w:tcPr>
            <w:tcW w:w="1808" w:type="dxa"/>
            <w:gridSpan w:val="6"/>
            <w:shd w:val="clear" w:color="auto" w:fill="EAEAE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Город                                 </w:t>
            </w:r>
          </w:p>
        </w:tc>
        <w:tc>
          <w:tcPr>
            <w:tcW w:w="2232" w:type="dxa"/>
            <w:gridSpan w:val="4"/>
            <w:shd w:val="clear" w:color="auto" w:fill="EAEAE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5313C" w:rsidRPr="0075313C" w:rsidTr="00BF1A3F">
        <w:trPr>
          <w:trHeight w:hRule="exact" w:val="284"/>
        </w:trPr>
        <w:tc>
          <w:tcPr>
            <w:tcW w:w="3935" w:type="dxa"/>
            <w:gridSpan w:val="3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973" w:type="dxa"/>
            <w:gridSpan w:val="22"/>
            <w:shd w:val="clear" w:color="auto" w:fill="EAEAE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5313C" w:rsidRPr="0075313C" w:rsidTr="00BF1A3F">
        <w:trPr>
          <w:trHeight w:hRule="exact" w:val="284"/>
        </w:trPr>
        <w:tc>
          <w:tcPr>
            <w:tcW w:w="3935" w:type="dxa"/>
            <w:gridSpan w:val="3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71" w:type="dxa"/>
            <w:gridSpan w:val="11"/>
            <w:shd w:val="clear" w:color="auto" w:fill="EAEAE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775" w:type="dxa"/>
            <w:gridSpan w:val="10"/>
            <w:shd w:val="clear" w:color="auto" w:fill="EAEAE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5313C" w:rsidRPr="0075313C" w:rsidTr="00BF1A3F">
        <w:trPr>
          <w:trHeight w:val="284"/>
        </w:trPr>
        <w:tc>
          <w:tcPr>
            <w:tcW w:w="7687" w:type="dxa"/>
            <w:gridSpan w:val="17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shd w:val="clear" w:color="auto" w:fill="auto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75313C" w:rsidRPr="0075313C" w:rsidRDefault="0075313C" w:rsidP="0075313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</w:p>
        </w:tc>
      </w:tr>
      <w:tr w:rsidR="0075313C" w:rsidRPr="0075313C" w:rsidTr="00BF1A3F">
        <w:trPr>
          <w:trHeight w:val="284"/>
        </w:trPr>
        <w:tc>
          <w:tcPr>
            <w:tcW w:w="7687" w:type="dxa"/>
            <w:gridSpan w:val="17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sym w:font="Wingdings" w:char="F06F"/>
            </w: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 xml:space="preserve"> Необорудованная площадь                     </w:t>
            </w:r>
            <w:r w:rsidRPr="0075313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ru-RU"/>
              </w:rPr>
              <w:t>8900</w:t>
            </w: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 xml:space="preserve"> руб./м</w:t>
            </w:r>
            <w:proofErr w:type="gramStart"/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 xml:space="preserve">  Х            </w:t>
            </w:r>
          </w:p>
        </w:tc>
        <w:tc>
          <w:tcPr>
            <w:tcW w:w="636" w:type="dxa"/>
            <w:gridSpan w:val="3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7" w:type="dxa"/>
            <w:gridSpan w:val="2"/>
          </w:tcPr>
          <w:p w:rsidR="0075313C" w:rsidRPr="0075313C" w:rsidRDefault="0075313C" w:rsidP="0075313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dxa"/>
            <w:vAlign w:val="center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707" w:type="dx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75313C" w:rsidRPr="0075313C" w:rsidTr="00BF1A3F">
        <w:tc>
          <w:tcPr>
            <w:tcW w:w="10908" w:type="dxa"/>
            <w:gridSpan w:val="25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16"/>
                <w:szCs w:val="16"/>
                <w:lang w:eastAsia="ru-RU"/>
              </w:rPr>
              <w:t>Включает</w:t>
            </w:r>
            <w:r w:rsidRPr="0075313C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площадь в павильоне, уборку и общую охрану павильона.</w:t>
            </w:r>
          </w:p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ru-RU"/>
              </w:rPr>
            </w:pPr>
          </w:p>
        </w:tc>
      </w:tr>
      <w:tr w:rsidR="0075313C" w:rsidRPr="0075313C" w:rsidTr="00BF1A3F">
        <w:trPr>
          <w:trHeight w:hRule="exact" w:val="284"/>
        </w:trPr>
        <w:tc>
          <w:tcPr>
            <w:tcW w:w="7687" w:type="dxa"/>
            <w:gridSpan w:val="17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sym w:font="Wingdings" w:char="F06F"/>
            </w: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 xml:space="preserve"> Оборудованная площадь                         </w:t>
            </w:r>
            <w:r w:rsidRPr="0075313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ru-RU"/>
              </w:rPr>
              <w:t xml:space="preserve">9900 </w:t>
            </w: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руб./м</w:t>
            </w:r>
            <w:proofErr w:type="gramStart"/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636" w:type="dxa"/>
            <w:gridSpan w:val="3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</w:tcPr>
          <w:p w:rsidR="0075313C" w:rsidRPr="0075313C" w:rsidRDefault="0075313C" w:rsidP="0075313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7" w:type="dxa"/>
            <w:vAlign w:val="center"/>
          </w:tcPr>
          <w:p w:rsidR="0075313C" w:rsidRPr="0075313C" w:rsidRDefault="0075313C" w:rsidP="0075313C">
            <w:pPr>
              <w:spacing w:after="0" w:line="240" w:lineRule="auto"/>
              <w:ind w:left="-250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 xml:space="preserve">    =+=</w:t>
            </w:r>
          </w:p>
        </w:tc>
        <w:tc>
          <w:tcPr>
            <w:tcW w:w="644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07" w:type="dx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75313C" w:rsidRPr="0075313C" w:rsidTr="00BF1A3F">
        <w:trPr>
          <w:trHeight w:val="215"/>
        </w:trPr>
        <w:tc>
          <w:tcPr>
            <w:tcW w:w="10908" w:type="dxa"/>
            <w:gridSpan w:val="25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5313C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ru-RU"/>
              </w:rPr>
              <w:t>Включает</w:t>
            </w:r>
            <w:r w:rsidRPr="0075313C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площадь в павильоне, заднюю и боковые стенки, 1 стол, 2 стула, </w:t>
            </w:r>
          </w:p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75313C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электропитание 220В до 1 кВт для стендов от 6 </w:t>
            </w:r>
            <w:proofErr w:type="spellStart"/>
            <w:r w:rsidRPr="0075313C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75313C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., ковровое покрытие, фризовую панель, корзину для мусора, уборку и общую охрану павильона.</w:t>
            </w:r>
          </w:p>
        </w:tc>
      </w:tr>
      <w:tr w:rsidR="0075313C" w:rsidRPr="0075313C" w:rsidTr="00BF1A3F">
        <w:trPr>
          <w:cantSplit/>
          <w:trHeight w:val="193"/>
        </w:trPr>
        <w:tc>
          <w:tcPr>
            <w:tcW w:w="10908" w:type="dxa"/>
            <w:gridSpan w:val="25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Cs w:val="24"/>
                <w:lang w:eastAsia="ru-RU"/>
              </w:rPr>
            </w:pPr>
          </w:p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Выберите, пожалуйста, тип стенда и размер наценки:</w:t>
            </w:r>
          </w:p>
        </w:tc>
      </w:tr>
      <w:tr w:rsidR="0075313C" w:rsidRPr="0075313C" w:rsidTr="00BF1A3F">
        <w:trPr>
          <w:cantSplit/>
          <w:trHeight w:val="669"/>
        </w:trPr>
        <w:tc>
          <w:tcPr>
            <w:tcW w:w="2628" w:type="dxa"/>
            <w:vAlign w:val="center"/>
          </w:tcPr>
          <w:p w:rsidR="0075313C" w:rsidRPr="0075313C" w:rsidRDefault="0075313C" w:rsidP="0075313C">
            <w:pPr>
              <w:spacing w:before="60"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n-GB"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val="en-GB" w:eastAsia="ru-RU"/>
              </w:rPr>
              <w:t>A)</w:t>
            </w: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eastAsia="ru-RU"/>
              </w:rPr>
              <w:t xml:space="preserve">   </w:t>
            </w: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val="en-GB" w:eastAsia="ru-RU"/>
              </w:rPr>
              <w:sym w:font="Wingdings" w:char="F06F"/>
            </w: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val="en-GB" w:eastAsia="ru-RU"/>
              </w:rPr>
              <w:t>Линейный</w:t>
            </w:r>
            <w:proofErr w:type="spellEnd"/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val="en-GB" w:eastAsia="ru-RU"/>
              </w:rPr>
              <w:t xml:space="preserve"> </w:t>
            </w: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eastAsia="ru-RU"/>
              </w:rPr>
              <w:t xml:space="preserve"> </w:t>
            </w:r>
            <w:r w:rsidRPr="0075313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  <w:lang w:eastAsia="ru-RU"/>
              </w:rPr>
              <w:t xml:space="preserve">- </w:t>
            </w:r>
            <w:r w:rsidRPr="0075313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  <w:lang w:val="en-GB" w:eastAsia="ru-RU"/>
              </w:rPr>
              <w:t>0%</w:t>
            </w:r>
          </w:p>
          <w:p w:rsidR="0075313C" w:rsidRPr="0075313C" w:rsidRDefault="0075313C" w:rsidP="0075313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75313C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открыта 1 сторона</w:t>
            </w:r>
          </w:p>
        </w:tc>
        <w:tc>
          <w:tcPr>
            <w:tcW w:w="2700" w:type="dxa"/>
            <w:gridSpan w:val="10"/>
            <w:vAlign w:val="center"/>
          </w:tcPr>
          <w:p w:rsidR="0075313C" w:rsidRPr="0075313C" w:rsidRDefault="0075313C" w:rsidP="0075313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  <w:lang w:val="en-GB"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val="en-GB" w:eastAsia="ru-RU"/>
              </w:rPr>
              <w:t>B)</w:t>
            </w: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eastAsia="ru-RU"/>
              </w:rPr>
              <w:t xml:space="preserve"> </w:t>
            </w: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val="en-GB" w:eastAsia="ru-RU"/>
              </w:rPr>
              <w:sym w:font="Wingdings" w:char="F06F"/>
            </w: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val="en-GB" w:eastAsia="ru-RU"/>
              </w:rPr>
              <w:t>Угловой</w:t>
            </w:r>
            <w:proofErr w:type="spellEnd"/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val="en-GB" w:eastAsia="ru-RU"/>
              </w:rPr>
              <w:t xml:space="preserve"> </w:t>
            </w: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eastAsia="ru-RU"/>
              </w:rPr>
              <w:t xml:space="preserve"> </w:t>
            </w:r>
            <w:r w:rsidRPr="0075313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  <w:lang w:eastAsia="ru-RU"/>
              </w:rPr>
              <w:t xml:space="preserve">+ </w:t>
            </w:r>
            <w:r w:rsidR="003B4FA7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75313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  <w:lang w:eastAsia="ru-RU"/>
              </w:rPr>
              <w:t>0</w:t>
            </w:r>
            <w:r w:rsidRPr="0075313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  <w:lang w:val="en-GB" w:eastAsia="ru-RU"/>
              </w:rPr>
              <w:t>%</w:t>
            </w:r>
          </w:p>
          <w:p w:rsidR="0075313C" w:rsidRPr="0075313C" w:rsidRDefault="0075313C" w:rsidP="0075313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75313C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открыты 2 стороны</w:t>
            </w:r>
          </w:p>
        </w:tc>
        <w:tc>
          <w:tcPr>
            <w:tcW w:w="2700" w:type="dxa"/>
            <w:gridSpan w:val="8"/>
            <w:vAlign w:val="center"/>
          </w:tcPr>
          <w:p w:rsidR="0075313C" w:rsidRPr="0075313C" w:rsidRDefault="0075313C" w:rsidP="0075313C">
            <w:pPr>
              <w:spacing w:before="60" w:after="0" w:line="240" w:lineRule="auto"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  <w:lang w:val="en-GB"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val="en-GB" w:eastAsia="ru-RU"/>
              </w:rPr>
              <w:t xml:space="preserve">C) </w:t>
            </w: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val="en-GB" w:eastAsia="ru-RU"/>
              </w:rPr>
              <w:sym w:font="Wingdings" w:char="F06F"/>
            </w: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val="en-GB" w:eastAsia="ru-RU"/>
              </w:rPr>
              <w:t>Полуостров</w:t>
            </w:r>
            <w:proofErr w:type="spellEnd"/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eastAsia="ru-RU"/>
              </w:rPr>
              <w:t xml:space="preserve"> </w:t>
            </w:r>
            <w:r w:rsidRPr="0075313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  <w:lang w:eastAsia="ru-RU"/>
              </w:rPr>
              <w:t>+</w:t>
            </w:r>
            <w:r w:rsidR="003B4FA7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75313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  <w:lang w:eastAsia="ru-RU"/>
              </w:rPr>
              <w:t>5</w:t>
            </w:r>
            <w:r w:rsidRPr="0075313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  <w:lang w:val="en-GB" w:eastAsia="ru-RU"/>
              </w:rPr>
              <w:t>%</w:t>
            </w:r>
          </w:p>
          <w:p w:rsidR="0075313C" w:rsidRPr="0075313C" w:rsidRDefault="0075313C" w:rsidP="0075313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75313C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открыты 3 стороны</w:t>
            </w:r>
          </w:p>
        </w:tc>
        <w:tc>
          <w:tcPr>
            <w:tcW w:w="2880" w:type="dxa"/>
            <w:gridSpan w:val="6"/>
            <w:vAlign w:val="center"/>
          </w:tcPr>
          <w:p w:rsidR="0075313C" w:rsidRPr="0075313C" w:rsidRDefault="0075313C" w:rsidP="0075313C">
            <w:pPr>
              <w:spacing w:before="60" w:after="0" w:line="240" w:lineRule="auto"/>
              <w:rPr>
                <w:rFonts w:ascii="Verdana" w:eastAsia="Times New Roman" w:hAnsi="Verdana" w:cs="Arial"/>
                <w:b/>
                <w:smallCaps/>
                <w:sz w:val="18"/>
                <w:szCs w:val="18"/>
                <w:lang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val="en-GB" w:eastAsia="ru-RU"/>
              </w:rPr>
              <w:t>D</w:t>
            </w: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eastAsia="ru-RU"/>
              </w:rPr>
              <w:t xml:space="preserve">) </w:t>
            </w: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eastAsia="ru-RU"/>
              </w:rPr>
              <w:sym w:font="Wingdings" w:char="F06F"/>
            </w:r>
            <w:r w:rsidRPr="0075313C">
              <w:rPr>
                <w:rFonts w:ascii="Verdana" w:eastAsia="Times New Roman" w:hAnsi="Verdana" w:cs="Arial"/>
                <w:b/>
                <w:sz w:val="18"/>
                <w:szCs w:val="18"/>
                <w:lang w:eastAsia="ru-RU"/>
              </w:rPr>
              <w:t xml:space="preserve"> Остров </w:t>
            </w:r>
            <w:r w:rsidRPr="0075313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  <w:lang w:eastAsia="ru-RU"/>
              </w:rPr>
              <w:t xml:space="preserve">+ </w:t>
            </w:r>
            <w:r w:rsidR="003B4FA7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  <w:lang w:eastAsia="ru-RU"/>
              </w:rPr>
              <w:t>3</w:t>
            </w:r>
            <w:r w:rsidRPr="0075313C"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  <w:lang w:eastAsia="ru-RU"/>
              </w:rPr>
              <w:t>0 %</w:t>
            </w:r>
          </w:p>
          <w:p w:rsidR="0075313C" w:rsidRPr="0075313C" w:rsidRDefault="0075313C" w:rsidP="0075313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ru-RU"/>
              </w:rPr>
            </w:pPr>
            <w:r w:rsidRPr="0075313C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открыты 4 стороны</w:t>
            </w:r>
          </w:p>
        </w:tc>
      </w:tr>
    </w:tbl>
    <w:p w:rsidR="0075313C" w:rsidRPr="0075313C" w:rsidRDefault="0075313C" w:rsidP="0075313C">
      <w:pPr>
        <w:spacing w:before="60"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75313C">
        <w:rPr>
          <w:rFonts w:ascii="Verdana" w:eastAsia="Times New Roman" w:hAnsi="Verdana" w:cs="Arial"/>
          <w:b/>
          <w:sz w:val="20"/>
          <w:szCs w:val="20"/>
          <w:lang w:eastAsia="ru-RU"/>
        </w:rPr>
        <w:sym w:font="Wingdings" w:char="F0FE"/>
      </w:r>
      <w:r w:rsidRPr="0075313C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Регистрационный взнос                            </w:t>
      </w:r>
      <w:r w:rsidRPr="0075313C">
        <w:rPr>
          <w:rFonts w:ascii="Verdana" w:eastAsia="Times New Roman" w:hAnsi="Verdana" w:cs="Arial"/>
          <w:b/>
          <w:color w:val="FF0000"/>
          <w:sz w:val="20"/>
          <w:szCs w:val="20"/>
          <w:lang w:eastAsia="ru-RU"/>
        </w:rPr>
        <w:t xml:space="preserve">15 000 </w:t>
      </w:r>
      <w:r w:rsidRPr="0075313C">
        <w:rPr>
          <w:rFonts w:ascii="Verdana" w:eastAsia="Times New Roman" w:hAnsi="Verdana" w:cs="Arial"/>
          <w:b/>
          <w:sz w:val="20"/>
          <w:szCs w:val="20"/>
          <w:lang w:eastAsia="ru-RU"/>
        </w:rPr>
        <w:t>руб.</w:t>
      </w:r>
    </w:p>
    <w:p w:rsidR="0075313C" w:rsidRPr="0075313C" w:rsidRDefault="0075313C" w:rsidP="0075313C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ru-RU"/>
        </w:rPr>
      </w:pPr>
      <w:proofErr w:type="gramStart"/>
      <w:r w:rsidRPr="0075313C">
        <w:rPr>
          <w:rFonts w:ascii="Verdana" w:eastAsia="Times New Roman" w:hAnsi="Verdana" w:cs="Arial"/>
          <w:sz w:val="16"/>
          <w:szCs w:val="16"/>
          <w:lang w:eastAsia="ru-RU"/>
        </w:rPr>
        <w:t>Обязателен</w:t>
      </w:r>
      <w:proofErr w:type="gramEnd"/>
      <w:r w:rsidRPr="0075313C">
        <w:rPr>
          <w:rFonts w:ascii="Verdana" w:eastAsia="Times New Roman" w:hAnsi="Verdana" w:cs="Arial"/>
          <w:sz w:val="16"/>
          <w:szCs w:val="16"/>
          <w:lang w:eastAsia="ru-RU"/>
        </w:rPr>
        <w:t xml:space="preserve"> для всех участников.</w:t>
      </w:r>
    </w:p>
    <w:p w:rsidR="0075313C" w:rsidRPr="0075313C" w:rsidRDefault="0075313C" w:rsidP="0075313C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ru-RU"/>
        </w:rPr>
      </w:pPr>
      <w:r w:rsidRPr="0075313C">
        <w:rPr>
          <w:rFonts w:ascii="Verdana" w:eastAsia="Times New Roman" w:hAnsi="Verdana" w:cs="Arial"/>
          <w:sz w:val="16"/>
          <w:szCs w:val="16"/>
          <w:lang w:eastAsia="ru-RU"/>
        </w:rPr>
        <w:t xml:space="preserve">Включает компьютерную систему регистрации, рекламную кампанию выставки, </w:t>
      </w:r>
    </w:p>
    <w:p w:rsidR="0075313C" w:rsidRPr="0075313C" w:rsidRDefault="0075313C" w:rsidP="0075313C">
      <w:pPr>
        <w:spacing w:after="0" w:line="240" w:lineRule="auto"/>
        <w:rPr>
          <w:rFonts w:ascii="Arial" w:eastAsia="Times New Roman" w:hAnsi="Arial" w:cs="Arial"/>
          <w:b/>
          <w:szCs w:val="24"/>
          <w:lang w:eastAsia="ru-RU"/>
        </w:rPr>
      </w:pPr>
      <w:r w:rsidRPr="0075313C">
        <w:rPr>
          <w:rFonts w:ascii="Verdana" w:eastAsia="Times New Roman" w:hAnsi="Verdana" w:cs="Arial"/>
          <w:sz w:val="16"/>
          <w:szCs w:val="16"/>
          <w:lang w:eastAsia="ru-RU"/>
        </w:rPr>
        <w:t xml:space="preserve">внесение информации в каталог, </w:t>
      </w:r>
      <w:proofErr w:type="spellStart"/>
      <w:r w:rsidRPr="0075313C">
        <w:rPr>
          <w:rFonts w:ascii="Verdana" w:eastAsia="Times New Roman" w:hAnsi="Verdana" w:cs="Arial"/>
          <w:sz w:val="16"/>
          <w:szCs w:val="16"/>
          <w:lang w:eastAsia="ru-RU"/>
        </w:rPr>
        <w:t>бейджи</w:t>
      </w:r>
      <w:proofErr w:type="spellEnd"/>
      <w:r w:rsidRPr="0075313C">
        <w:rPr>
          <w:rFonts w:ascii="Verdana" w:eastAsia="Times New Roman" w:hAnsi="Verdana" w:cs="Arial"/>
          <w:sz w:val="16"/>
          <w:szCs w:val="16"/>
          <w:lang w:eastAsia="ru-RU"/>
        </w:rPr>
        <w:t xml:space="preserve"> участников.</w:t>
      </w:r>
    </w:p>
    <w:tbl>
      <w:tblPr>
        <w:tblW w:w="109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537"/>
        <w:gridCol w:w="1440"/>
        <w:gridCol w:w="720"/>
      </w:tblGrid>
      <w:tr w:rsidR="0075313C" w:rsidRPr="0075313C" w:rsidTr="00BF1A3F">
        <w:trPr>
          <w:trHeight w:hRule="exact" w:val="284"/>
        </w:trPr>
        <w:tc>
          <w:tcPr>
            <w:tcW w:w="5211" w:type="dxa"/>
            <w:tcBorders>
              <w:top w:val="nil"/>
              <w:bottom w:val="nil"/>
            </w:tcBorders>
          </w:tcPr>
          <w:p w:rsidR="0075313C" w:rsidRPr="0075313C" w:rsidRDefault="0075313C" w:rsidP="0075313C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nil"/>
              <w:bottom w:val="nil"/>
              <w:right w:val="single" w:sz="4" w:space="0" w:color="auto"/>
            </w:tcBorders>
          </w:tcPr>
          <w:p w:rsidR="0075313C" w:rsidRPr="0075313C" w:rsidRDefault="0075313C" w:rsidP="0075313C">
            <w:pPr>
              <w:spacing w:before="60"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           </w:t>
            </w: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 xml:space="preserve">ОБЩАЯ СТОИМОСТЬ                </w:t>
            </w:r>
          </w:p>
          <w:p w:rsidR="0075313C" w:rsidRPr="0075313C" w:rsidRDefault="0075313C" w:rsidP="0075313C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</w:pPr>
            <w:r w:rsidRPr="0075313C">
              <w:rPr>
                <w:rFonts w:ascii="Verdana" w:eastAsia="Times New Roman" w:hAnsi="Verdana" w:cs="Arial"/>
                <w:b/>
                <w:sz w:val="20"/>
                <w:szCs w:val="20"/>
                <w:lang w:eastAsia="ru-RU"/>
              </w:rPr>
              <w:t>руб.</w:t>
            </w:r>
          </w:p>
        </w:tc>
      </w:tr>
    </w:tbl>
    <w:p w:rsidR="0075313C" w:rsidRPr="0075313C" w:rsidRDefault="0075313C" w:rsidP="0075313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75313C">
        <w:rPr>
          <w:rFonts w:ascii="Verdana" w:eastAsia="Times New Roman" w:hAnsi="Verdana" w:cs="Arial"/>
          <w:b/>
          <w:sz w:val="20"/>
          <w:szCs w:val="20"/>
          <w:lang w:eastAsia="ru-RU"/>
        </w:rPr>
        <w:t>Номер стенда</w:t>
      </w:r>
    </w:p>
    <w:tbl>
      <w:tblPr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</w:tblGrid>
      <w:tr w:rsidR="0075313C" w:rsidRPr="0075313C" w:rsidTr="00BF1A3F">
        <w:trPr>
          <w:trHeight w:hRule="exact" w:val="284"/>
        </w:trPr>
        <w:tc>
          <w:tcPr>
            <w:tcW w:w="468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</w:tbl>
    <w:p w:rsidR="0075313C" w:rsidRPr="0075313C" w:rsidRDefault="0075313C" w:rsidP="0075313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75313C" w:rsidRPr="0075313C" w:rsidRDefault="0075313C" w:rsidP="0075313C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lang w:eastAsia="ru-RU"/>
        </w:rPr>
      </w:pPr>
      <w:r w:rsidRPr="0075313C">
        <w:rPr>
          <w:rFonts w:ascii="Verdana" w:eastAsia="Times New Roman" w:hAnsi="Verdana" w:cs="Arial"/>
          <w:b/>
          <w:sz w:val="20"/>
          <w:szCs w:val="20"/>
          <w:lang w:eastAsia="ru-RU"/>
        </w:rPr>
        <w:t>Надпись на фризе</w:t>
      </w:r>
      <w:r w:rsidRPr="0075313C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 </w:t>
      </w: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43"/>
        <w:gridCol w:w="543"/>
        <w:gridCol w:w="543"/>
        <w:gridCol w:w="543"/>
        <w:gridCol w:w="543"/>
        <w:gridCol w:w="542"/>
        <w:gridCol w:w="543"/>
        <w:gridCol w:w="543"/>
        <w:gridCol w:w="543"/>
        <w:gridCol w:w="543"/>
        <w:gridCol w:w="543"/>
        <w:gridCol w:w="543"/>
        <w:gridCol w:w="542"/>
        <w:gridCol w:w="543"/>
        <w:gridCol w:w="543"/>
        <w:gridCol w:w="543"/>
        <w:gridCol w:w="543"/>
        <w:gridCol w:w="543"/>
        <w:gridCol w:w="543"/>
      </w:tblGrid>
      <w:tr w:rsidR="0075313C" w:rsidRPr="0075313C" w:rsidTr="00BF1A3F">
        <w:trPr>
          <w:trHeight w:hRule="exact" w:val="284"/>
        </w:trPr>
        <w:tc>
          <w:tcPr>
            <w:tcW w:w="542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shd w:val="clear" w:color="auto" w:fill="EAEAEA"/>
          </w:tcPr>
          <w:p w:rsidR="0075313C" w:rsidRPr="0075313C" w:rsidRDefault="0075313C" w:rsidP="0075313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</w:tbl>
    <w:p w:rsidR="0075313C" w:rsidRPr="0075313C" w:rsidRDefault="0075313C" w:rsidP="0075313C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ru-RU"/>
        </w:rPr>
      </w:pPr>
    </w:p>
    <w:p w:rsidR="0075313C" w:rsidRPr="0075313C" w:rsidRDefault="0075313C" w:rsidP="0075313C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75313C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ru-RU"/>
        </w:rPr>
        <w:t>ВАЖНО!!!</w:t>
      </w:r>
      <w:r w:rsidRPr="0075313C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 План застройки стенда необходимо утвердить у менеджера проекта не позднее </w:t>
      </w:r>
      <w:r w:rsidR="00EC0DD4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1</w:t>
      </w:r>
      <w:r w:rsidRPr="0075313C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 xml:space="preserve"> </w:t>
      </w:r>
      <w:r w:rsidR="00EC0DD4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сентября</w:t>
      </w:r>
      <w:bookmarkStart w:id="0" w:name="_GoBack"/>
      <w:bookmarkEnd w:id="0"/>
      <w:r w:rsidRPr="0075313C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 xml:space="preserve"> 2024 г.</w:t>
      </w:r>
    </w:p>
    <w:p w:rsidR="0075313C" w:rsidRPr="0075313C" w:rsidRDefault="0075313C" w:rsidP="0075313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75313C">
        <w:rPr>
          <w:rFonts w:ascii="Verdana" w:eastAsia="Times New Roman" w:hAnsi="Verdana" w:cs="Arial"/>
          <w:b/>
          <w:sz w:val="20"/>
          <w:szCs w:val="20"/>
          <w:lang w:eastAsia="ru-RU"/>
        </w:rPr>
        <w:t>Порядок оплаты:</w:t>
      </w:r>
    </w:p>
    <w:p w:rsidR="0075313C" w:rsidRPr="0075313C" w:rsidRDefault="00C11261" w:rsidP="0075313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Times New Roman" w:hAnsi="Verdana" w:cs="Arial"/>
          <w:spacing w:val="-2"/>
          <w:sz w:val="16"/>
          <w:szCs w:val="16"/>
          <w:lang w:eastAsia="ru-RU"/>
        </w:rPr>
      </w:pPr>
      <w:r>
        <w:rPr>
          <w:rFonts w:ascii="Verdana" w:eastAsia="Times New Roman" w:hAnsi="Verdana" w:cs="Arial"/>
          <w:b/>
          <w:spacing w:val="-2"/>
          <w:sz w:val="16"/>
          <w:szCs w:val="16"/>
          <w:lang w:eastAsia="ru-RU"/>
        </w:rPr>
        <w:t>5</w:t>
      </w:r>
      <w:r w:rsidR="0075313C" w:rsidRPr="0075313C">
        <w:rPr>
          <w:rFonts w:ascii="Verdana" w:eastAsia="Times New Roman" w:hAnsi="Verdana" w:cs="Arial"/>
          <w:b/>
          <w:spacing w:val="-2"/>
          <w:sz w:val="16"/>
          <w:szCs w:val="16"/>
          <w:lang w:eastAsia="ru-RU"/>
        </w:rPr>
        <w:t>0%</w:t>
      </w:r>
      <w:r w:rsidR="0075313C" w:rsidRPr="0075313C">
        <w:rPr>
          <w:rFonts w:ascii="Verdana" w:eastAsia="Times New Roman" w:hAnsi="Verdana" w:cs="Arial"/>
          <w:spacing w:val="-2"/>
          <w:sz w:val="16"/>
          <w:szCs w:val="16"/>
          <w:lang w:eastAsia="ru-RU"/>
        </w:rPr>
        <w:t xml:space="preserve"> от общей стоимости должны быть оплачены в течение </w:t>
      </w:r>
      <w:r w:rsidR="00EC0DD4">
        <w:rPr>
          <w:rFonts w:ascii="Verdana" w:eastAsia="Times New Roman" w:hAnsi="Verdana" w:cs="Arial"/>
          <w:spacing w:val="-2"/>
          <w:sz w:val="16"/>
          <w:szCs w:val="16"/>
          <w:lang w:eastAsia="ru-RU"/>
        </w:rPr>
        <w:t>трех</w:t>
      </w:r>
      <w:r w:rsidR="0075313C" w:rsidRPr="0075313C">
        <w:rPr>
          <w:rFonts w:ascii="Verdana" w:eastAsia="Times New Roman" w:hAnsi="Verdana" w:cs="Arial"/>
          <w:spacing w:val="-2"/>
          <w:sz w:val="16"/>
          <w:szCs w:val="16"/>
          <w:lang w:eastAsia="ru-RU"/>
        </w:rPr>
        <w:t xml:space="preserve"> </w:t>
      </w:r>
      <w:r w:rsidR="00EC0DD4">
        <w:rPr>
          <w:rFonts w:ascii="Verdana" w:eastAsia="Times New Roman" w:hAnsi="Verdana" w:cs="Arial"/>
          <w:spacing w:val="-2"/>
          <w:sz w:val="16"/>
          <w:szCs w:val="16"/>
          <w:lang w:eastAsia="ru-RU"/>
        </w:rPr>
        <w:t>дней</w:t>
      </w:r>
      <w:r w:rsidR="0075313C" w:rsidRPr="0075313C">
        <w:rPr>
          <w:rFonts w:ascii="Verdana" w:eastAsia="Times New Roman" w:hAnsi="Verdana" w:cs="Arial"/>
          <w:spacing w:val="-2"/>
          <w:sz w:val="16"/>
          <w:szCs w:val="16"/>
          <w:lang w:eastAsia="ru-RU"/>
        </w:rPr>
        <w:t xml:space="preserve"> с момента выставления счета на основании данной заявки для предварительной регистрации, </w:t>
      </w:r>
      <w:r w:rsidR="00EC0DD4">
        <w:rPr>
          <w:rFonts w:ascii="Verdana" w:eastAsia="Times New Roman" w:hAnsi="Verdana" w:cs="Arial"/>
          <w:b/>
          <w:spacing w:val="-2"/>
          <w:sz w:val="16"/>
          <w:szCs w:val="16"/>
          <w:lang w:eastAsia="ru-RU"/>
        </w:rPr>
        <w:t>50</w:t>
      </w:r>
      <w:r w:rsidR="0075313C" w:rsidRPr="0075313C">
        <w:rPr>
          <w:rFonts w:ascii="Verdana" w:eastAsia="Times New Roman" w:hAnsi="Verdana" w:cs="Arial"/>
          <w:spacing w:val="-2"/>
          <w:sz w:val="16"/>
          <w:szCs w:val="16"/>
          <w:lang w:eastAsia="ru-RU"/>
        </w:rPr>
        <w:t>% общей стоимости - не позднее 1 октября 202</w:t>
      </w:r>
      <w:r w:rsidR="00EC0DD4">
        <w:rPr>
          <w:rFonts w:ascii="Verdana" w:eastAsia="Times New Roman" w:hAnsi="Verdana" w:cs="Arial"/>
          <w:spacing w:val="-2"/>
          <w:sz w:val="16"/>
          <w:szCs w:val="16"/>
          <w:lang w:eastAsia="ru-RU"/>
        </w:rPr>
        <w:t>4</w:t>
      </w:r>
      <w:r w:rsidR="0075313C" w:rsidRPr="0075313C">
        <w:rPr>
          <w:rFonts w:ascii="Verdana" w:eastAsia="Times New Roman" w:hAnsi="Verdana" w:cs="Arial"/>
          <w:spacing w:val="-2"/>
          <w:sz w:val="16"/>
          <w:szCs w:val="16"/>
          <w:lang w:eastAsia="ru-RU"/>
        </w:rPr>
        <w:t xml:space="preserve"> г.</w:t>
      </w:r>
    </w:p>
    <w:p w:rsidR="0075313C" w:rsidRPr="0075313C" w:rsidRDefault="0075313C" w:rsidP="0075313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Times New Roman" w:hAnsi="Verdana" w:cs="Arial"/>
          <w:b/>
          <w:sz w:val="16"/>
          <w:szCs w:val="16"/>
          <w:lang w:eastAsia="ru-RU"/>
        </w:rPr>
      </w:pPr>
      <w:r w:rsidRPr="0075313C">
        <w:rPr>
          <w:rFonts w:ascii="Verdana" w:eastAsia="Times New Roman" w:hAnsi="Verdana" w:cs="Arial"/>
          <w:b/>
          <w:sz w:val="16"/>
          <w:szCs w:val="16"/>
          <w:lang w:eastAsia="ru-RU"/>
        </w:rPr>
        <w:t xml:space="preserve">100% </w:t>
      </w:r>
      <w:r w:rsidRPr="0075313C">
        <w:rPr>
          <w:rFonts w:ascii="Verdana" w:eastAsia="Times New Roman" w:hAnsi="Verdana" w:cs="Arial"/>
          <w:sz w:val="16"/>
          <w:szCs w:val="16"/>
          <w:lang w:eastAsia="ru-RU"/>
        </w:rPr>
        <w:t>в течение 3 банковских дней с момента выставления счета при оформлении заявки менее чем за один месяц до начала выставки.</w:t>
      </w:r>
    </w:p>
    <w:p w:rsidR="0075313C" w:rsidRPr="0075313C" w:rsidRDefault="0075313C" w:rsidP="0075313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ru-RU"/>
        </w:rPr>
      </w:pPr>
      <w:r w:rsidRPr="0075313C">
        <w:rPr>
          <w:rFonts w:ascii="Verdana" w:eastAsia="Times New Roman" w:hAnsi="Verdana" w:cs="Arial"/>
          <w:b/>
          <w:color w:val="FF0000"/>
          <w:sz w:val="16"/>
          <w:szCs w:val="16"/>
          <w:lang w:eastAsia="ru-RU"/>
        </w:rPr>
        <w:t>НДС не облагается</w:t>
      </w:r>
    </w:p>
    <w:p w:rsidR="0075313C" w:rsidRPr="0075313C" w:rsidRDefault="0075313C" w:rsidP="0075313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ru-RU"/>
        </w:rPr>
      </w:pPr>
      <w:r w:rsidRPr="0075313C">
        <w:rPr>
          <w:rFonts w:ascii="Verdana" w:eastAsia="Times New Roman" w:hAnsi="Verdana" w:cs="Arial"/>
          <w:sz w:val="16"/>
          <w:szCs w:val="16"/>
          <w:lang w:eastAsia="ru-RU"/>
        </w:rPr>
        <w:t>Настоящим подтверждаем наше участие в выставке «</w:t>
      </w:r>
      <w:proofErr w:type="spellStart"/>
      <w:r w:rsidRPr="0075313C">
        <w:rPr>
          <w:rFonts w:ascii="Verdana" w:eastAsia="Times New Roman" w:hAnsi="Verdana" w:cs="Arial"/>
          <w:b/>
          <w:sz w:val="16"/>
          <w:szCs w:val="16"/>
          <w:lang w:eastAsia="ru-RU"/>
        </w:rPr>
        <w:t>Дентал</w:t>
      </w:r>
      <w:proofErr w:type="spellEnd"/>
      <w:r w:rsidRPr="0075313C">
        <w:rPr>
          <w:rFonts w:ascii="Verdana" w:eastAsia="Times New Roman" w:hAnsi="Verdana" w:cs="Arial"/>
          <w:b/>
          <w:sz w:val="16"/>
          <w:szCs w:val="16"/>
          <w:lang w:eastAsia="ru-RU"/>
        </w:rPr>
        <w:t>-Экспо. Самара»</w:t>
      </w:r>
      <w:r w:rsidRPr="0075313C">
        <w:rPr>
          <w:rFonts w:ascii="Verdana" w:eastAsia="Times New Roman" w:hAnsi="Verdana" w:cs="Arial"/>
          <w:sz w:val="16"/>
          <w:szCs w:val="16"/>
          <w:lang w:eastAsia="ru-RU"/>
        </w:rPr>
        <w:t>. Просим зарезервировать для нашей компании выставочную площадь, указанную выше.</w:t>
      </w:r>
    </w:p>
    <w:p w:rsidR="0075313C" w:rsidRPr="0075313C" w:rsidRDefault="0075313C" w:rsidP="0075313C">
      <w:pPr>
        <w:spacing w:after="0" w:line="240" w:lineRule="auto"/>
        <w:ind w:left="720"/>
        <w:jc w:val="both"/>
        <w:rPr>
          <w:rFonts w:ascii="Verdana" w:eastAsia="Times New Roman" w:hAnsi="Verdana" w:cs="Arial"/>
          <w:sz w:val="16"/>
          <w:szCs w:val="16"/>
          <w:lang w:eastAsia="ru-RU"/>
        </w:rPr>
      </w:pPr>
    </w:p>
    <w:p w:rsidR="0075313C" w:rsidRPr="0075313C" w:rsidRDefault="0075313C" w:rsidP="0075313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shd w:val="clear" w:color="auto" w:fill="D9D9D9"/>
          <w:lang w:eastAsia="ru-RU"/>
        </w:rPr>
      </w:pPr>
      <w:r w:rsidRPr="0075313C">
        <w:rPr>
          <w:rFonts w:ascii="Verdana" w:eastAsia="Times New Roman" w:hAnsi="Verdana" w:cs="Arial"/>
          <w:b/>
          <w:sz w:val="20"/>
          <w:szCs w:val="20"/>
          <w:lang w:eastAsia="ru-RU"/>
        </w:rPr>
        <w:t>Подпись и печать</w:t>
      </w:r>
      <w:r w:rsidRPr="0075313C">
        <w:rPr>
          <w:rFonts w:ascii="Verdana" w:eastAsia="Times New Roman" w:hAnsi="Verdana" w:cs="Arial"/>
          <w:b/>
          <w:sz w:val="20"/>
          <w:szCs w:val="20"/>
          <w:shd w:val="clear" w:color="auto" w:fill="D9D9D9"/>
          <w:lang w:eastAsia="ru-RU"/>
        </w:rPr>
        <w:t xml:space="preserve">_____________ </w:t>
      </w:r>
      <w:r w:rsidRPr="0075313C">
        <w:rPr>
          <w:rFonts w:ascii="Verdana" w:eastAsia="Times New Roman" w:hAnsi="Verdana" w:cs="Arial"/>
          <w:b/>
          <w:sz w:val="20"/>
          <w:szCs w:val="20"/>
          <w:lang w:eastAsia="ru-RU"/>
        </w:rPr>
        <w:t>ФИО</w:t>
      </w:r>
      <w:r w:rsidRPr="0075313C">
        <w:rPr>
          <w:rFonts w:ascii="Verdana" w:eastAsia="Times New Roman" w:hAnsi="Verdana" w:cs="Arial"/>
          <w:b/>
          <w:sz w:val="20"/>
          <w:szCs w:val="20"/>
          <w:shd w:val="clear" w:color="auto" w:fill="D9D9D9"/>
          <w:lang w:eastAsia="ru-RU"/>
        </w:rPr>
        <w:t>_____________________</w:t>
      </w:r>
      <w:r w:rsidRPr="0075313C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Дата </w:t>
      </w:r>
      <w:r w:rsidRPr="0075313C">
        <w:rPr>
          <w:rFonts w:ascii="Verdana" w:eastAsia="Times New Roman" w:hAnsi="Verdana" w:cs="Arial"/>
          <w:b/>
          <w:sz w:val="20"/>
          <w:szCs w:val="20"/>
          <w:shd w:val="clear" w:color="auto" w:fill="D9D9D9"/>
          <w:lang w:eastAsia="ru-RU"/>
        </w:rPr>
        <w:t>_______________</w:t>
      </w:r>
    </w:p>
    <w:p w:rsidR="00BF1A3F" w:rsidRDefault="00BF1A3F"/>
    <w:sectPr w:rsidR="00BF1A3F" w:rsidSect="007531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329" w:left="720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3F" w:rsidRDefault="00BF1A3F" w:rsidP="0075313C">
      <w:pPr>
        <w:spacing w:after="0" w:line="240" w:lineRule="auto"/>
      </w:pPr>
      <w:r>
        <w:separator/>
      </w:r>
    </w:p>
  </w:endnote>
  <w:endnote w:type="continuationSeparator" w:id="0">
    <w:p w:rsidR="00BF1A3F" w:rsidRDefault="00BF1A3F" w:rsidP="0075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3F" w:rsidRDefault="00BF1A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3F" w:rsidRPr="002877CB" w:rsidRDefault="00BF1A3F" w:rsidP="00BF1A3F">
    <w:pPr>
      <w:pStyle w:val="a6"/>
      <w:rPr>
        <w:rFonts w:ascii="Verdana" w:hAnsi="Verdana"/>
        <w:sz w:val="16"/>
        <w:szCs w:val="16"/>
      </w:rPr>
    </w:pPr>
    <w:r w:rsidRPr="002877CB">
      <w:rPr>
        <w:rFonts w:ascii="Verdana" w:hAnsi="Verdana"/>
        <w:b/>
        <w:bCs/>
        <w:sz w:val="16"/>
        <w:szCs w:val="16"/>
      </w:rPr>
      <w:t>ВК «</w:t>
    </w:r>
    <w:smartTag w:uri="urn:schemas-microsoft-com:office:smarttags" w:element="PersonName">
      <w:r w:rsidRPr="002877CB">
        <w:rPr>
          <w:rFonts w:ascii="Verdana" w:hAnsi="Verdana"/>
          <w:b/>
          <w:bCs/>
          <w:sz w:val="16"/>
          <w:szCs w:val="16"/>
        </w:rPr>
        <w:t>Экспо-Волга</w:t>
      </w:r>
    </w:smartTag>
    <w:r w:rsidRPr="002877CB">
      <w:rPr>
        <w:rFonts w:ascii="Verdana" w:hAnsi="Verdana"/>
        <w:b/>
        <w:bCs/>
        <w:sz w:val="16"/>
        <w:szCs w:val="16"/>
      </w:rPr>
      <w:t>»</w:t>
    </w:r>
    <w:r w:rsidRPr="002877CB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 xml:space="preserve">                                                                              </w:t>
    </w:r>
    <w:r w:rsidRPr="002877CB">
      <w:rPr>
        <w:rFonts w:ascii="Verdana" w:hAnsi="Verdana"/>
        <w:b/>
        <w:sz w:val="16"/>
        <w:szCs w:val="16"/>
      </w:rPr>
      <w:t>ВК ДЕНТАЛЭКСПО</w:t>
    </w: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                </w:t>
    </w:r>
  </w:p>
  <w:p w:rsidR="00BF1A3F" w:rsidRDefault="00BF1A3F" w:rsidP="00BF1A3F">
    <w:pPr>
      <w:pStyle w:val="a6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+7 (846)</w:t>
    </w:r>
    <w:r w:rsidRPr="002877CB">
      <w:rPr>
        <w:rFonts w:ascii="Verdana" w:hAnsi="Verdana"/>
        <w:sz w:val="16"/>
        <w:szCs w:val="16"/>
      </w:rPr>
      <w:t>207-11-</w:t>
    </w:r>
    <w:r>
      <w:rPr>
        <w:rFonts w:ascii="Verdana" w:hAnsi="Verdana"/>
        <w:sz w:val="16"/>
        <w:szCs w:val="16"/>
      </w:rPr>
      <w:t>45</w:t>
    </w:r>
    <w:r w:rsidRPr="002877CB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;</w:t>
    </w:r>
    <w:r w:rsidRPr="00CA668B">
      <w:rPr>
        <w:rFonts w:ascii="Verdana" w:hAnsi="Verdana"/>
        <w:sz w:val="16"/>
        <w:szCs w:val="16"/>
      </w:rPr>
      <w:t xml:space="preserve">  </w:t>
    </w:r>
    <w:r w:rsidRPr="00BF1A3F">
      <w:rPr>
        <w:rFonts w:ascii="Verdana" w:hAnsi="Verdana"/>
        <w:sz w:val="16"/>
        <w:szCs w:val="16"/>
      </w:rPr>
      <w:t xml:space="preserve">                             </w:t>
    </w:r>
    <w:r>
      <w:rPr>
        <w:rFonts w:ascii="Verdana" w:hAnsi="Verdana"/>
        <w:sz w:val="16"/>
        <w:szCs w:val="16"/>
      </w:rPr>
      <w:t xml:space="preserve">                                                 </w:t>
    </w:r>
    <w:r w:rsidRPr="002877CB">
      <w:rPr>
        <w:rFonts w:ascii="Verdana" w:hAnsi="Verdana"/>
        <w:sz w:val="16"/>
        <w:szCs w:val="16"/>
      </w:rPr>
      <w:t xml:space="preserve">+7 </w:t>
    </w:r>
    <w:r>
      <w:rPr>
        <w:rFonts w:ascii="Verdana" w:hAnsi="Verdana"/>
        <w:sz w:val="16"/>
        <w:szCs w:val="16"/>
      </w:rPr>
      <w:t>(499) 707-23-07</w:t>
    </w:r>
  </w:p>
  <w:p w:rsidR="00BF1A3F" w:rsidRPr="00F957D7" w:rsidRDefault="00D64A05" w:rsidP="00BF1A3F">
    <w:pPr>
      <w:pStyle w:val="a6"/>
      <w:rPr>
        <w:rFonts w:ascii="Verdana" w:hAnsi="Verdana"/>
        <w:sz w:val="16"/>
        <w:szCs w:val="16"/>
      </w:rPr>
    </w:pPr>
    <w:hyperlink r:id="rId1" w:history="1">
      <w:r w:rsidR="00BF1A3F" w:rsidRPr="00E10CF0">
        <w:rPr>
          <w:rStyle w:val="a3"/>
          <w:rFonts w:ascii="Verdana" w:hAnsi="Verdana"/>
          <w:sz w:val="16"/>
          <w:szCs w:val="16"/>
          <w:lang w:val="en-US"/>
        </w:rPr>
        <w:t>ptashinskiySV</w:t>
      </w:r>
      <w:r w:rsidR="00BF1A3F" w:rsidRPr="00E10CF0">
        <w:rPr>
          <w:rStyle w:val="a3"/>
          <w:rFonts w:ascii="Verdana" w:hAnsi="Verdana"/>
          <w:sz w:val="16"/>
          <w:szCs w:val="16"/>
        </w:rPr>
        <w:t>@expo-volga.ru</w:t>
      </w:r>
    </w:hyperlink>
    <w:r w:rsidR="00BF1A3F">
      <w:rPr>
        <w:rFonts w:ascii="Verdana" w:hAnsi="Verdana"/>
        <w:sz w:val="16"/>
        <w:szCs w:val="16"/>
      </w:rPr>
      <w:t xml:space="preserve">                                                                  </w:t>
    </w:r>
    <w:r w:rsidR="00BF1A3F" w:rsidRPr="00F957D7">
      <w:rPr>
        <w:rFonts w:ascii="Verdana" w:hAnsi="Verdana" w:cs="Courier New CYR"/>
        <w:color w:val="0000FF"/>
        <w:sz w:val="16"/>
        <w:szCs w:val="16"/>
        <w:u w:val="single"/>
      </w:rPr>
      <w:t>region@dental-expo.com</w:t>
    </w:r>
    <w:r w:rsidR="00BF1A3F" w:rsidRPr="00F957D7">
      <w:rPr>
        <w:rFonts w:ascii="Verdana" w:hAnsi="Verdana"/>
        <w:sz w:val="16"/>
        <w:szCs w:val="16"/>
      </w:rPr>
      <w:t xml:space="preserve">  </w:t>
    </w:r>
  </w:p>
  <w:p w:rsidR="00BF1A3F" w:rsidRPr="00237F4B" w:rsidRDefault="00D64A05" w:rsidP="00BF1A3F">
    <w:pPr>
      <w:pStyle w:val="a6"/>
    </w:pPr>
    <w:hyperlink r:id="rId2" w:history="1">
      <w:r w:rsidR="00BF1A3F" w:rsidRPr="002877CB">
        <w:rPr>
          <w:rStyle w:val="a3"/>
          <w:rFonts w:ascii="Verdana" w:hAnsi="Verdana"/>
          <w:sz w:val="16"/>
          <w:szCs w:val="16"/>
          <w:lang w:val="en-US"/>
        </w:rPr>
        <w:t>www</w:t>
      </w:r>
      <w:r w:rsidR="00BF1A3F" w:rsidRPr="002877CB">
        <w:rPr>
          <w:rStyle w:val="a3"/>
          <w:rFonts w:ascii="Verdana" w:hAnsi="Verdana"/>
          <w:sz w:val="16"/>
          <w:szCs w:val="16"/>
        </w:rPr>
        <w:t>.</w:t>
      </w:r>
      <w:r w:rsidR="00BF1A3F" w:rsidRPr="002877CB">
        <w:rPr>
          <w:rStyle w:val="a3"/>
          <w:rFonts w:ascii="Verdana" w:hAnsi="Verdana"/>
          <w:sz w:val="16"/>
          <w:szCs w:val="16"/>
          <w:lang w:val="en-US"/>
        </w:rPr>
        <w:t>dentalexpo</w:t>
      </w:r>
      <w:r w:rsidR="00BF1A3F" w:rsidRPr="002877CB">
        <w:rPr>
          <w:rStyle w:val="a3"/>
          <w:rFonts w:ascii="Verdana" w:hAnsi="Verdana"/>
          <w:sz w:val="16"/>
          <w:szCs w:val="16"/>
        </w:rPr>
        <w:t>-</w:t>
      </w:r>
      <w:r w:rsidR="00BF1A3F" w:rsidRPr="002877CB">
        <w:rPr>
          <w:rStyle w:val="a3"/>
          <w:rFonts w:ascii="Verdana" w:hAnsi="Verdana"/>
          <w:sz w:val="16"/>
          <w:szCs w:val="16"/>
          <w:lang w:val="en-US"/>
        </w:rPr>
        <w:t>samara</w:t>
      </w:r>
      <w:r w:rsidR="00BF1A3F" w:rsidRPr="002877CB">
        <w:rPr>
          <w:rStyle w:val="a3"/>
          <w:rFonts w:ascii="Verdana" w:hAnsi="Verdana"/>
          <w:sz w:val="16"/>
          <w:szCs w:val="16"/>
        </w:rPr>
        <w:t>.</w:t>
      </w:r>
      <w:r w:rsidR="00BF1A3F" w:rsidRPr="002877CB">
        <w:rPr>
          <w:rStyle w:val="a3"/>
          <w:rFonts w:ascii="Verdana" w:hAnsi="Verdana"/>
          <w:sz w:val="16"/>
          <w:szCs w:val="16"/>
          <w:lang w:val="en-US"/>
        </w:rPr>
        <w:t>ru</w:t>
      </w:r>
    </w:hyperlink>
    <w:r w:rsidR="00BF1A3F" w:rsidRPr="002877CB">
      <w:rPr>
        <w:rFonts w:ascii="Verdana" w:hAnsi="Verdana"/>
        <w:sz w:val="16"/>
        <w:szCs w:val="16"/>
      </w:rPr>
      <w:tab/>
    </w:r>
    <w:r w:rsidR="00BF1A3F">
      <w:rPr>
        <w:rFonts w:ascii="Verdana" w:hAnsi="Verdana"/>
        <w:sz w:val="16"/>
        <w:szCs w:val="16"/>
      </w:rPr>
      <w:t xml:space="preserve">                                                                     </w:t>
    </w:r>
    <w:hyperlink r:id="rId3" w:history="1">
      <w:r w:rsidR="00BF1A3F" w:rsidRPr="004C61DB">
        <w:rPr>
          <w:rStyle w:val="a3"/>
          <w:rFonts w:ascii="Verdana" w:hAnsi="Verdana"/>
          <w:sz w:val="16"/>
          <w:szCs w:val="16"/>
        </w:rPr>
        <w:t>www.dental-expo.com</w:t>
      </w:r>
    </w:hyperlink>
    <w:r w:rsidR="00BF1A3F" w:rsidRPr="002877CB">
      <w:rPr>
        <w:rFonts w:ascii="Verdana" w:hAnsi="Verdana"/>
        <w:sz w:val="16"/>
        <w:szCs w:val="16"/>
      </w:rPr>
      <w:tab/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3F" w:rsidRDefault="00BF1A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3F" w:rsidRDefault="00BF1A3F" w:rsidP="0075313C">
      <w:pPr>
        <w:spacing w:after="0" w:line="240" w:lineRule="auto"/>
      </w:pPr>
      <w:r>
        <w:separator/>
      </w:r>
    </w:p>
  </w:footnote>
  <w:footnote w:type="continuationSeparator" w:id="0">
    <w:p w:rsidR="00BF1A3F" w:rsidRDefault="00BF1A3F" w:rsidP="0075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3F" w:rsidRDefault="00BF1A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3F" w:rsidRDefault="00BF1A3F" w:rsidP="00BF1A3F">
    <w:pPr>
      <w:pStyle w:val="a4"/>
      <w:ind w:left="-10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3F" w:rsidRDefault="00BF1A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09F7"/>
    <w:multiLevelType w:val="multilevel"/>
    <w:tmpl w:val="EC52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3C"/>
    <w:rsid w:val="003B4FA7"/>
    <w:rsid w:val="0075313C"/>
    <w:rsid w:val="008130F5"/>
    <w:rsid w:val="008B3837"/>
    <w:rsid w:val="00A51B4C"/>
    <w:rsid w:val="00BF1A3F"/>
    <w:rsid w:val="00C11261"/>
    <w:rsid w:val="00E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13C"/>
    <w:rPr>
      <w:color w:val="0000FF"/>
      <w:u w:val="single"/>
    </w:rPr>
  </w:style>
  <w:style w:type="paragraph" w:styleId="a4">
    <w:name w:val="header"/>
    <w:basedOn w:val="a"/>
    <w:link w:val="a5"/>
    <w:rsid w:val="0075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5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5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5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13C"/>
    <w:rPr>
      <w:color w:val="0000FF"/>
      <w:u w:val="single"/>
    </w:rPr>
  </w:style>
  <w:style w:type="paragraph" w:styleId="a4">
    <w:name w:val="header"/>
    <w:basedOn w:val="a"/>
    <w:link w:val="a5"/>
    <w:rsid w:val="0075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5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5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5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-expo.com" TargetMode="External"/><Relationship Id="rId2" Type="http://schemas.openxmlformats.org/officeDocument/2006/relationships/hyperlink" Target="http://www.dentalexpo-samara.ru" TargetMode="External"/><Relationship Id="rId1" Type="http://schemas.openxmlformats.org/officeDocument/2006/relationships/hyperlink" Target="mailto:ptashinskiySV@expo-vol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22D3-896C-4B1F-A517-1D3F079F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Пташинский Станислав Владимирович</dc:creator>
  <cp:lastModifiedBy>Пташинский Станислав Владимирович</cp:lastModifiedBy>
  <cp:revision>7</cp:revision>
  <cp:lastPrinted>2024-03-12T06:22:00Z</cp:lastPrinted>
  <dcterms:created xsi:type="dcterms:W3CDTF">2024-02-08T13:38:00Z</dcterms:created>
  <dcterms:modified xsi:type="dcterms:W3CDTF">2024-03-12T06:22:00Z</dcterms:modified>
</cp:coreProperties>
</file>